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E508" w14:textId="49831E8F" w:rsidR="00BD686C" w:rsidRDefault="00BD686C" w:rsidP="00BD686C">
      <w:pPr>
        <w:shd w:val="clear" w:color="auto" w:fill="F9F8F6"/>
        <w:spacing w:after="100" w:afterAutospacing="1" w:line="240" w:lineRule="auto"/>
        <w:jc w:val="center"/>
        <w:rPr>
          <w:rFonts w:ascii="Arial" w:eastAsia="Times New Roman" w:hAnsi="Arial" w:cs="Arial"/>
          <w:sz w:val="27"/>
          <w:szCs w:val="27"/>
          <w:lang w:val="en-US"/>
        </w:rPr>
      </w:pPr>
      <w:r>
        <w:rPr>
          <w:rFonts w:ascii="Arial" w:eastAsia="Times New Roman" w:hAnsi="Arial" w:cs="Arial"/>
          <w:noProof/>
          <w:sz w:val="27"/>
          <w:szCs w:val="27"/>
          <w:lang w:val="en-US"/>
        </w:rPr>
        <w:drawing>
          <wp:inline distT="0" distB="0" distL="0" distR="0" wp14:anchorId="4638429E" wp14:editId="50A84426">
            <wp:extent cx="3517900" cy="1553739"/>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2406" cy="1564563"/>
                    </a:xfrm>
                    <a:prstGeom prst="rect">
                      <a:avLst/>
                    </a:prstGeom>
                  </pic:spPr>
                </pic:pic>
              </a:graphicData>
            </a:graphic>
          </wp:inline>
        </w:drawing>
      </w:r>
    </w:p>
    <w:p w14:paraId="7F7E7A0D" w14:textId="05372E50" w:rsidR="00D60FEF" w:rsidRPr="00D60FEF" w:rsidRDefault="00D60FEF" w:rsidP="00D60FEF">
      <w:pPr>
        <w:shd w:val="clear" w:color="auto" w:fill="F9F8F6"/>
        <w:spacing w:after="100" w:afterAutospacing="1" w:line="240" w:lineRule="auto"/>
        <w:rPr>
          <w:rFonts w:ascii="Arial" w:eastAsia="Times New Roman" w:hAnsi="Arial" w:cs="Arial"/>
          <w:sz w:val="27"/>
          <w:szCs w:val="27"/>
          <w:lang w:val="en-US"/>
        </w:rPr>
      </w:pPr>
      <w:r w:rsidRPr="00D60FEF">
        <w:rPr>
          <w:rFonts w:ascii="Arial" w:eastAsia="Times New Roman" w:hAnsi="Arial" w:cs="Arial"/>
          <w:sz w:val="27"/>
          <w:szCs w:val="27"/>
          <w:lang w:val="en-US"/>
        </w:rPr>
        <w:t>Primary Schools in Ireland have started to integrate Ukrainian children into their classes. And many more Ukrainian children will be arriving soon.</w:t>
      </w:r>
    </w:p>
    <w:p w14:paraId="321D3CD6" w14:textId="071DFC67" w:rsidR="00D60FEF" w:rsidRPr="00D60FEF" w:rsidRDefault="002A6AEF" w:rsidP="00D60FEF">
      <w:pPr>
        <w:shd w:val="clear" w:color="auto" w:fill="F9F8F6"/>
        <w:spacing w:after="100" w:afterAutospacing="1" w:line="240" w:lineRule="auto"/>
        <w:rPr>
          <w:rFonts w:ascii="Arial" w:eastAsia="Times New Roman" w:hAnsi="Arial" w:cs="Arial"/>
          <w:sz w:val="27"/>
          <w:szCs w:val="27"/>
          <w:lang w:val="en-US"/>
        </w:rPr>
      </w:pPr>
      <w:r>
        <w:rPr>
          <w:rFonts w:ascii="Arial" w:eastAsia="Times New Roman" w:hAnsi="Arial" w:cs="Arial"/>
          <w:sz w:val="27"/>
          <w:szCs w:val="27"/>
          <w:lang w:val="en-US"/>
        </w:rPr>
        <w:t>Around Ireland</w:t>
      </w:r>
      <w:r w:rsidR="00D60FEF" w:rsidRPr="00D60FEF">
        <w:rPr>
          <w:rFonts w:ascii="Arial" w:eastAsia="Times New Roman" w:hAnsi="Arial" w:cs="Arial"/>
          <w:sz w:val="27"/>
          <w:szCs w:val="27"/>
          <w:lang w:val="en-US"/>
        </w:rPr>
        <w:t xml:space="preserve"> school</w:t>
      </w:r>
      <w:r>
        <w:rPr>
          <w:rFonts w:ascii="Arial" w:eastAsia="Times New Roman" w:hAnsi="Arial" w:cs="Arial"/>
          <w:sz w:val="27"/>
          <w:szCs w:val="27"/>
          <w:lang w:val="en-US"/>
        </w:rPr>
        <w:t>s</w:t>
      </w:r>
      <w:r w:rsidR="00D60FEF" w:rsidRPr="00D60FEF">
        <w:rPr>
          <w:rFonts w:ascii="Arial" w:eastAsia="Times New Roman" w:hAnsi="Arial" w:cs="Arial"/>
          <w:sz w:val="27"/>
          <w:szCs w:val="27"/>
          <w:lang w:val="en-US"/>
        </w:rPr>
        <w:t xml:space="preserve"> </w:t>
      </w:r>
      <w:r>
        <w:rPr>
          <w:rFonts w:ascii="Arial" w:eastAsia="Times New Roman" w:hAnsi="Arial" w:cs="Arial"/>
          <w:sz w:val="27"/>
          <w:szCs w:val="27"/>
          <w:lang w:val="en-US"/>
        </w:rPr>
        <w:t>and</w:t>
      </w:r>
      <w:r w:rsidR="00D60FEF" w:rsidRPr="00D60FEF">
        <w:rPr>
          <w:rFonts w:ascii="Arial" w:eastAsia="Times New Roman" w:hAnsi="Arial" w:cs="Arial"/>
          <w:sz w:val="27"/>
          <w:szCs w:val="27"/>
          <w:lang w:val="en-US"/>
        </w:rPr>
        <w:t xml:space="preserve"> club</w:t>
      </w:r>
      <w:r>
        <w:rPr>
          <w:rFonts w:ascii="Arial" w:eastAsia="Times New Roman" w:hAnsi="Arial" w:cs="Arial"/>
          <w:sz w:val="27"/>
          <w:szCs w:val="27"/>
          <w:lang w:val="en-US"/>
        </w:rPr>
        <w:t>s are</w:t>
      </w:r>
      <w:r w:rsidR="00D60FEF" w:rsidRPr="00D60FEF">
        <w:rPr>
          <w:rFonts w:ascii="Arial" w:eastAsia="Times New Roman" w:hAnsi="Arial" w:cs="Arial"/>
          <w:sz w:val="27"/>
          <w:szCs w:val="27"/>
          <w:lang w:val="en-US"/>
        </w:rPr>
        <w:t xml:space="preserve"> organis</w:t>
      </w:r>
      <w:r>
        <w:rPr>
          <w:rFonts w:ascii="Arial" w:eastAsia="Times New Roman" w:hAnsi="Arial" w:cs="Arial"/>
          <w:sz w:val="27"/>
          <w:szCs w:val="27"/>
          <w:lang w:val="en-US"/>
        </w:rPr>
        <w:t>ing</w:t>
      </w:r>
      <w:r w:rsidR="00D60FEF" w:rsidRPr="00D60FEF">
        <w:rPr>
          <w:rFonts w:ascii="Arial" w:eastAsia="Times New Roman" w:hAnsi="Arial" w:cs="Arial"/>
          <w:sz w:val="27"/>
          <w:szCs w:val="27"/>
          <w:lang w:val="en-US"/>
        </w:rPr>
        <w:t> </w:t>
      </w:r>
      <w:r w:rsidR="00D60FEF" w:rsidRPr="00D60FEF">
        <w:rPr>
          <w:rFonts w:ascii="Arial" w:eastAsia="Times New Roman" w:hAnsi="Arial" w:cs="Arial"/>
          <w:b/>
          <w:bCs/>
          <w:i/>
          <w:iCs/>
          <w:sz w:val="27"/>
          <w:szCs w:val="27"/>
          <w:lang w:val="en-US"/>
        </w:rPr>
        <w:t>Play for Ukraine day</w:t>
      </w:r>
      <w:r w:rsidR="00732756">
        <w:rPr>
          <w:rFonts w:ascii="Arial" w:eastAsia="Times New Roman" w:hAnsi="Arial" w:cs="Arial"/>
          <w:b/>
          <w:bCs/>
          <w:i/>
          <w:iCs/>
          <w:sz w:val="27"/>
          <w:szCs w:val="27"/>
          <w:lang w:val="en-US"/>
        </w:rPr>
        <w:t>s</w:t>
      </w:r>
      <w:r w:rsidR="00D60FEF" w:rsidRPr="00D60FEF">
        <w:rPr>
          <w:rFonts w:ascii="Arial" w:eastAsia="Times New Roman" w:hAnsi="Arial" w:cs="Arial"/>
          <w:sz w:val="27"/>
          <w:szCs w:val="27"/>
          <w:lang w:val="en-US"/>
        </w:rPr>
        <w:t> to show these new students that they are very welcome in Ireland.  This an opportunity for all students to mix and have fun using games and sports.  Each school is encouraged to put their own flavour on their play for Ukraine day and choose a date and activities.</w:t>
      </w:r>
    </w:p>
    <w:p w14:paraId="26B3A35A" w14:textId="77777777" w:rsidR="00D60FEF" w:rsidRPr="00D60FEF" w:rsidRDefault="00D60FEF" w:rsidP="00D60FEF">
      <w:pPr>
        <w:shd w:val="clear" w:color="auto" w:fill="F9F8F6"/>
        <w:spacing w:after="100" w:afterAutospacing="1" w:line="240" w:lineRule="auto"/>
        <w:rPr>
          <w:rFonts w:ascii="Arial" w:eastAsia="Times New Roman" w:hAnsi="Arial" w:cs="Arial"/>
          <w:sz w:val="27"/>
          <w:szCs w:val="27"/>
          <w:lang w:val="en-US"/>
        </w:rPr>
      </w:pPr>
      <w:r w:rsidRPr="00D60FEF">
        <w:rPr>
          <w:rFonts w:ascii="Arial" w:eastAsia="Times New Roman" w:hAnsi="Arial" w:cs="Arial"/>
          <w:b/>
          <w:bCs/>
          <w:color w:val="515266"/>
          <w:sz w:val="27"/>
          <w:szCs w:val="27"/>
          <w:u w:val="single"/>
          <w:lang w:val="en-US"/>
        </w:rPr>
        <w:t>Date:</w:t>
      </w:r>
      <w:r w:rsidRPr="00D60FEF">
        <w:rPr>
          <w:rFonts w:ascii="Arial" w:eastAsia="Times New Roman" w:hAnsi="Arial" w:cs="Arial"/>
          <w:b/>
          <w:bCs/>
          <w:color w:val="515266"/>
          <w:sz w:val="27"/>
          <w:szCs w:val="27"/>
          <w:lang w:val="en-US"/>
        </w:rPr>
        <w:t> </w:t>
      </w:r>
      <w:r w:rsidRPr="00D60FEF">
        <w:rPr>
          <w:rFonts w:ascii="Arial" w:eastAsia="Times New Roman" w:hAnsi="Arial" w:cs="Arial"/>
          <w:sz w:val="27"/>
          <w:szCs w:val="27"/>
          <w:lang w:val="en-US"/>
        </w:rPr>
        <w:t>Schools and sports clubs can choose any day during the months of May and June 2022. Activities can be during or after school hours.</w:t>
      </w:r>
    </w:p>
    <w:p w14:paraId="548E83B8" w14:textId="77777777" w:rsidR="00D60FEF" w:rsidRPr="00D60FEF" w:rsidRDefault="00D60FEF" w:rsidP="00D60FEF">
      <w:pPr>
        <w:shd w:val="clear" w:color="auto" w:fill="F9F8F6"/>
        <w:spacing w:after="100" w:afterAutospacing="1" w:line="240" w:lineRule="auto"/>
        <w:rPr>
          <w:rFonts w:ascii="Arial" w:eastAsia="Times New Roman" w:hAnsi="Arial" w:cs="Arial"/>
          <w:sz w:val="27"/>
          <w:szCs w:val="27"/>
          <w:lang w:val="en-US"/>
        </w:rPr>
      </w:pPr>
      <w:r w:rsidRPr="00D60FEF">
        <w:rPr>
          <w:rFonts w:ascii="Arial" w:eastAsia="Times New Roman" w:hAnsi="Arial" w:cs="Arial"/>
          <w:b/>
          <w:bCs/>
          <w:color w:val="515266"/>
          <w:sz w:val="27"/>
          <w:szCs w:val="27"/>
          <w:u w:val="single"/>
          <w:lang w:val="en-US"/>
        </w:rPr>
        <w:t>Activities:</w:t>
      </w:r>
      <w:r w:rsidRPr="00D60FEF">
        <w:rPr>
          <w:rFonts w:ascii="Arial" w:eastAsia="Times New Roman" w:hAnsi="Arial" w:cs="Arial"/>
          <w:b/>
          <w:bCs/>
          <w:color w:val="515266"/>
          <w:sz w:val="27"/>
          <w:szCs w:val="27"/>
          <w:lang w:val="en-US"/>
        </w:rPr>
        <w:t> </w:t>
      </w:r>
      <w:r w:rsidRPr="00D60FEF">
        <w:rPr>
          <w:rFonts w:ascii="Arial" w:eastAsia="Times New Roman" w:hAnsi="Arial" w:cs="Arial"/>
          <w:sz w:val="27"/>
          <w:szCs w:val="27"/>
          <w:lang w:val="en-US"/>
        </w:rPr>
        <w:t>Can be anything that gives Irish and Ukrainian kids a chance to play together and enjoy each other’s company.  Making the new students feel welcome using sports, board games, dance and music.</w:t>
      </w:r>
    </w:p>
    <w:p w14:paraId="7A600361" w14:textId="5B8B823F" w:rsidR="00D60FEF" w:rsidRPr="00D60FEF" w:rsidRDefault="00A93E73" w:rsidP="00D60FEF">
      <w:pPr>
        <w:shd w:val="clear" w:color="auto" w:fill="F9F8F6"/>
        <w:spacing w:after="100" w:afterAutospacing="1" w:line="240" w:lineRule="auto"/>
        <w:rPr>
          <w:rFonts w:ascii="Arial" w:eastAsia="Times New Roman" w:hAnsi="Arial" w:cs="Arial"/>
          <w:sz w:val="27"/>
          <w:szCs w:val="27"/>
          <w:lang w:val="en-US"/>
        </w:rPr>
      </w:pPr>
      <w:r>
        <w:rPr>
          <w:rFonts w:ascii="Arial" w:eastAsia="Times New Roman" w:hAnsi="Arial" w:cs="Arial"/>
          <w:b/>
          <w:bCs/>
          <w:color w:val="515266"/>
          <w:sz w:val="27"/>
          <w:szCs w:val="27"/>
          <w:u w:val="single"/>
          <w:lang w:val="en-US"/>
        </w:rPr>
        <w:t>Chess</w:t>
      </w:r>
      <w:r w:rsidR="00D60FEF" w:rsidRPr="00D60FEF">
        <w:rPr>
          <w:rFonts w:ascii="Arial" w:eastAsia="Times New Roman" w:hAnsi="Arial" w:cs="Arial"/>
          <w:b/>
          <w:bCs/>
          <w:color w:val="515266"/>
          <w:sz w:val="27"/>
          <w:szCs w:val="27"/>
          <w:u w:val="single"/>
          <w:lang w:val="en-US"/>
        </w:rPr>
        <w:t xml:space="preserve"> Activity:</w:t>
      </w:r>
      <w:r w:rsidR="00D60FEF" w:rsidRPr="00D60FEF">
        <w:rPr>
          <w:rFonts w:ascii="Arial" w:eastAsia="Times New Roman" w:hAnsi="Arial" w:cs="Arial"/>
          <w:sz w:val="27"/>
          <w:szCs w:val="27"/>
          <w:lang w:val="en-US"/>
        </w:rPr>
        <w:t> Chess events have been organised by </w:t>
      </w:r>
      <w:hyperlink r:id="rId5" w:tgtFrame="_blank" w:history="1">
        <w:r w:rsidR="00D60FEF" w:rsidRPr="00D60FEF">
          <w:rPr>
            <w:rFonts w:ascii="Arial" w:eastAsia="Times New Roman" w:hAnsi="Arial" w:cs="Arial"/>
            <w:color w:val="777777"/>
            <w:sz w:val="27"/>
            <w:szCs w:val="27"/>
            <w:u w:val="single"/>
            <w:lang w:val="en-US"/>
          </w:rPr>
          <w:t>Moves for Life</w:t>
        </w:r>
      </w:hyperlink>
      <w:r w:rsidR="00D60FEF" w:rsidRPr="00D60FEF">
        <w:rPr>
          <w:rFonts w:ascii="Arial" w:eastAsia="Times New Roman" w:hAnsi="Arial" w:cs="Arial"/>
          <w:sz w:val="27"/>
          <w:szCs w:val="27"/>
          <w:lang w:val="en-US"/>
        </w:rPr>
        <w:t>. These online chess tournaments will be played on Tuesday 31st of May 2022.  Chess is a popular sport in Ukraine, so this should be an interesting event for both Irish and Ukraine students.. Chess players can join these events on the </w:t>
      </w:r>
      <w:hyperlink r:id="rId6" w:tgtFrame="_blank" w:history="1">
        <w:r w:rsidR="00D60FEF" w:rsidRPr="00D60FEF">
          <w:rPr>
            <w:rFonts w:ascii="Arial" w:eastAsia="Times New Roman" w:hAnsi="Arial" w:cs="Arial"/>
            <w:color w:val="777777"/>
            <w:sz w:val="27"/>
            <w:szCs w:val="27"/>
            <w:u w:val="single"/>
            <w:lang w:val="en-US"/>
          </w:rPr>
          <w:t>MFL website</w:t>
        </w:r>
      </w:hyperlink>
      <w:r w:rsidR="00D60FEF" w:rsidRPr="00D60FEF">
        <w:rPr>
          <w:rFonts w:ascii="Arial" w:eastAsia="Times New Roman" w:hAnsi="Arial" w:cs="Arial"/>
          <w:sz w:val="27"/>
          <w:szCs w:val="27"/>
          <w:lang w:val="en-US"/>
        </w:rPr>
        <w:t>.</w:t>
      </w:r>
    </w:p>
    <w:p w14:paraId="506EA2C3" w14:textId="77777777" w:rsidR="00D60FEF" w:rsidRPr="00D60FEF" w:rsidRDefault="00D60FEF" w:rsidP="00D60FEF">
      <w:pPr>
        <w:shd w:val="clear" w:color="auto" w:fill="F9F8F6"/>
        <w:spacing w:after="100" w:afterAutospacing="1" w:line="240" w:lineRule="auto"/>
        <w:rPr>
          <w:rFonts w:ascii="Arial" w:eastAsia="Times New Roman" w:hAnsi="Arial" w:cs="Arial"/>
          <w:sz w:val="27"/>
          <w:szCs w:val="27"/>
          <w:lang w:val="en-US"/>
        </w:rPr>
      </w:pPr>
      <w:r w:rsidRPr="00D60FEF">
        <w:rPr>
          <w:rFonts w:ascii="Arial" w:eastAsia="Times New Roman" w:hAnsi="Arial" w:cs="Arial"/>
          <w:b/>
          <w:bCs/>
          <w:color w:val="515266"/>
          <w:sz w:val="27"/>
          <w:szCs w:val="27"/>
          <w:u w:val="single"/>
          <w:lang w:val="en-US"/>
        </w:rPr>
        <w:t>Intention:</w:t>
      </w:r>
      <w:r w:rsidRPr="00D60FEF">
        <w:rPr>
          <w:rFonts w:ascii="Arial" w:eastAsia="Times New Roman" w:hAnsi="Arial" w:cs="Arial"/>
          <w:b/>
          <w:bCs/>
          <w:color w:val="515266"/>
          <w:sz w:val="27"/>
          <w:szCs w:val="27"/>
          <w:lang w:val="en-US"/>
        </w:rPr>
        <w:t> </w:t>
      </w:r>
      <w:r w:rsidRPr="00D60FEF">
        <w:rPr>
          <w:rFonts w:ascii="Arial" w:eastAsia="Times New Roman" w:hAnsi="Arial" w:cs="Arial"/>
          <w:sz w:val="27"/>
          <w:szCs w:val="27"/>
          <w:lang w:val="en-US"/>
        </w:rPr>
        <w:t>The aim is to foster integration, to help families move from temporary accommodation to more secure family setting, help parents find work and introduce kids to sports clubs (and people) in their new locality. We also hope to raise funds for important humanitarian aid for those who are unable to leave the war zones in Ukraine.</w:t>
      </w:r>
    </w:p>
    <w:p w14:paraId="07C7A851" w14:textId="624B4F3A" w:rsidR="001E28C8" w:rsidRPr="00BD686C" w:rsidRDefault="00D60FEF" w:rsidP="00BD686C">
      <w:pPr>
        <w:shd w:val="clear" w:color="auto" w:fill="F9F8F6"/>
        <w:spacing w:after="100" w:afterAutospacing="1" w:line="240" w:lineRule="auto"/>
        <w:rPr>
          <w:rFonts w:ascii="Arial" w:eastAsia="Times New Roman" w:hAnsi="Arial" w:cs="Arial"/>
          <w:sz w:val="27"/>
          <w:szCs w:val="27"/>
          <w:lang w:val="en-US"/>
        </w:rPr>
      </w:pPr>
      <w:r w:rsidRPr="00D60FEF">
        <w:rPr>
          <w:rFonts w:ascii="Arial" w:eastAsia="Times New Roman" w:hAnsi="Arial" w:cs="Arial"/>
          <w:b/>
          <w:bCs/>
          <w:color w:val="515266"/>
          <w:sz w:val="27"/>
          <w:szCs w:val="27"/>
          <w:u w:val="single"/>
          <w:lang w:val="en-US"/>
        </w:rPr>
        <w:t>Donate:</w:t>
      </w:r>
      <w:r w:rsidRPr="00D60FEF">
        <w:rPr>
          <w:rFonts w:ascii="Arial" w:eastAsia="Times New Roman" w:hAnsi="Arial" w:cs="Arial"/>
          <w:sz w:val="27"/>
          <w:szCs w:val="27"/>
          <w:lang w:val="en-US"/>
        </w:rPr>
        <w:t> Anyone (schools, sports clubs or parents) who can help financially please go to our go fund me page </w:t>
      </w:r>
      <w:hyperlink r:id="rId7" w:tgtFrame="_blank" w:history="1">
        <w:r w:rsidRPr="00D60FEF">
          <w:rPr>
            <w:rFonts w:ascii="Arial" w:eastAsia="Times New Roman" w:hAnsi="Arial" w:cs="Arial"/>
            <w:color w:val="777777"/>
            <w:sz w:val="27"/>
            <w:szCs w:val="27"/>
            <w:u w:val="single"/>
            <w:lang w:val="en-US"/>
          </w:rPr>
          <w:t>https://www.gofundme.com/f/ireland-play-for-ukraine</w:t>
        </w:r>
      </w:hyperlink>
      <w:r w:rsidRPr="00D60FEF">
        <w:rPr>
          <w:rFonts w:ascii="Arial" w:eastAsia="Times New Roman" w:hAnsi="Arial" w:cs="Arial"/>
          <w:sz w:val="27"/>
          <w:szCs w:val="27"/>
          <w:lang w:val="en-US"/>
        </w:rPr>
        <w:t> to support this important cause.</w:t>
      </w:r>
    </w:p>
    <w:sectPr w:rsidR="001E28C8" w:rsidRPr="00BD6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EF"/>
    <w:rsid w:val="001E28C8"/>
    <w:rsid w:val="002A6AEF"/>
    <w:rsid w:val="00732756"/>
    <w:rsid w:val="00A93E73"/>
    <w:rsid w:val="00BD686C"/>
    <w:rsid w:val="00C900B1"/>
    <w:rsid w:val="00D6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7713"/>
  <w15:chartTrackingRefBased/>
  <w15:docId w15:val="{26B4E08E-2050-4491-B95A-DC3EE11A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F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60FEF"/>
    <w:rPr>
      <w:b/>
      <w:bCs/>
    </w:rPr>
  </w:style>
  <w:style w:type="character" w:styleId="Hyperlink">
    <w:name w:val="Hyperlink"/>
    <w:basedOn w:val="DefaultParagraphFont"/>
    <w:uiPriority w:val="99"/>
    <w:semiHidden/>
    <w:unhideWhenUsed/>
    <w:rsid w:val="00D60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630">
      <w:bodyDiv w:val="1"/>
      <w:marLeft w:val="0"/>
      <w:marRight w:val="0"/>
      <w:marTop w:val="0"/>
      <w:marBottom w:val="0"/>
      <w:divBdr>
        <w:top w:val="none" w:sz="0" w:space="0" w:color="auto"/>
        <w:left w:val="none" w:sz="0" w:space="0" w:color="auto"/>
        <w:bottom w:val="none" w:sz="0" w:space="0" w:color="auto"/>
        <w:right w:val="none" w:sz="0" w:space="0" w:color="auto"/>
      </w:divBdr>
      <w:divsChild>
        <w:div w:id="1637176529">
          <w:marLeft w:val="0"/>
          <w:marRight w:val="0"/>
          <w:marTop w:val="0"/>
          <w:marBottom w:val="300"/>
          <w:divBdr>
            <w:top w:val="none" w:sz="0" w:space="0" w:color="auto"/>
            <w:left w:val="none" w:sz="0" w:space="0" w:color="auto"/>
            <w:bottom w:val="none" w:sz="0" w:space="0" w:color="auto"/>
            <w:right w:val="none" w:sz="0" w:space="0" w:color="auto"/>
          </w:divBdr>
          <w:divsChild>
            <w:div w:id="276104251">
              <w:marLeft w:val="0"/>
              <w:marRight w:val="0"/>
              <w:marTop w:val="0"/>
              <w:marBottom w:val="60"/>
              <w:divBdr>
                <w:top w:val="none" w:sz="0" w:space="0" w:color="auto"/>
                <w:left w:val="none" w:sz="0" w:space="0" w:color="auto"/>
                <w:bottom w:val="none" w:sz="0" w:space="0" w:color="auto"/>
                <w:right w:val="none" w:sz="0" w:space="0" w:color="auto"/>
              </w:divBdr>
            </w:div>
          </w:divsChild>
        </w:div>
        <w:div w:id="40634319">
          <w:marLeft w:val="0"/>
          <w:marRight w:val="0"/>
          <w:marTop w:val="0"/>
          <w:marBottom w:val="300"/>
          <w:divBdr>
            <w:top w:val="none" w:sz="0" w:space="0" w:color="auto"/>
            <w:left w:val="none" w:sz="0" w:space="0" w:color="auto"/>
            <w:bottom w:val="none" w:sz="0" w:space="0" w:color="auto"/>
            <w:right w:val="none" w:sz="0" w:space="0" w:color="auto"/>
          </w:divBdr>
          <w:divsChild>
            <w:div w:id="1466701605">
              <w:marLeft w:val="0"/>
              <w:marRight w:val="0"/>
              <w:marTop w:val="0"/>
              <w:marBottom w:val="0"/>
              <w:divBdr>
                <w:top w:val="none" w:sz="0" w:space="0" w:color="auto"/>
                <w:left w:val="none" w:sz="0" w:space="0" w:color="auto"/>
                <w:bottom w:val="none" w:sz="0" w:space="0" w:color="auto"/>
                <w:right w:val="none" w:sz="0" w:space="0" w:color="auto"/>
              </w:divBdr>
              <w:divsChild>
                <w:div w:id="1917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fundme.com/f/ireland-play-for-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vesforlife.ie/" TargetMode="External"/><Relationship Id="rId5" Type="http://schemas.openxmlformats.org/officeDocument/2006/relationships/hyperlink" Target="http://movesforlife.i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Buckley</dc:creator>
  <cp:keywords/>
  <dc:description/>
  <cp:lastModifiedBy>Brendan Buckley</cp:lastModifiedBy>
  <cp:revision>7</cp:revision>
  <cp:lastPrinted>2022-05-05T11:33:00Z</cp:lastPrinted>
  <dcterms:created xsi:type="dcterms:W3CDTF">2022-05-05T11:27:00Z</dcterms:created>
  <dcterms:modified xsi:type="dcterms:W3CDTF">2022-05-05T11:33:00Z</dcterms:modified>
</cp:coreProperties>
</file>